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7" w:rsidRDefault="00661B17" w:rsidP="00661B17">
      <w:pPr>
        <w:rPr>
          <w:lang w:val="uk-UA"/>
        </w:rPr>
      </w:pPr>
    </w:p>
    <w:p w:rsidR="00661B17" w:rsidRDefault="00661B17" w:rsidP="00661B17">
      <w:pPr>
        <w:rPr>
          <w:lang w:val="uk-UA"/>
        </w:rPr>
      </w:pPr>
      <w:r>
        <w:rPr>
          <w:lang w:val="uk-UA"/>
        </w:rPr>
        <w:t>Майдан 03.2020</w:t>
      </w:r>
    </w:p>
    <w:tbl>
      <w:tblPr>
        <w:tblStyle w:val="a3"/>
        <w:tblpPr w:leftFromText="180" w:rightFromText="180" w:vertAnchor="text" w:horzAnchor="margin" w:tblpXSpec="center" w:tblpY="332"/>
        <w:tblW w:w="5300" w:type="pct"/>
        <w:tblInd w:w="0" w:type="dxa"/>
        <w:tblLook w:val="04A0"/>
      </w:tblPr>
      <w:tblGrid>
        <w:gridCol w:w="445"/>
        <w:gridCol w:w="1895"/>
        <w:gridCol w:w="1257"/>
        <w:gridCol w:w="105"/>
        <w:gridCol w:w="1577"/>
        <w:gridCol w:w="2596"/>
        <w:gridCol w:w="1177"/>
        <w:gridCol w:w="756"/>
        <w:gridCol w:w="1236"/>
      </w:tblGrid>
      <w:tr w:rsidR="00661B17" w:rsidTr="00661B17"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</w:p>
        </w:tc>
        <w:tc>
          <w:tcPr>
            <w:tcW w:w="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договора</w:t>
            </w:r>
            <w:proofErr w:type="spellEnd"/>
          </w:p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№ накладної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661B17" w:rsidTr="00661B17"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ind w:left="-109" w:right="-93" w:firstLine="10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 «Житомирська обласна енергопостачальна компанія»</w:t>
            </w:r>
          </w:p>
        </w:tc>
        <w:tc>
          <w:tcPr>
            <w:tcW w:w="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ind w:left="-56" w:right="-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16-707  від 26.12.2018</w:t>
            </w:r>
          </w:p>
          <w:p w:rsidR="00661B17" w:rsidRDefault="00661B17">
            <w:pPr>
              <w:ind w:left="-56" w:right="-84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№1від 14.01.2020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№2245від 03.03.2020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Відшкодування2657,92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1253</w:t>
            </w:r>
          </w:p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кВт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3,088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3869,50</w:t>
            </w:r>
          </w:p>
        </w:tc>
      </w:tr>
      <w:tr w:rsidR="00661B17" w:rsidTr="00661B17">
        <w:trPr>
          <w:trHeight w:val="315"/>
        </w:trPr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B17" w:rsidRDefault="00661B17">
            <w:pPr>
              <w:ind w:left="-109" w:right="-93" w:firstLine="1"/>
              <w:rPr>
                <w:lang w:val="uk-UA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B17" w:rsidRDefault="00661B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Відшкодування по дровах 244,82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ind w:left="-108" w:right="-151"/>
              <w:rPr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ind w:right="-154"/>
              <w:rPr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</w:tr>
      <w:tr w:rsidR="00661B17" w:rsidTr="00661B17"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ind w:left="-109" w:right="-93" w:firstLine="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Акціонерне товариство </w:t>
            </w:r>
            <w:proofErr w:type="spellStart"/>
            <w:r>
              <w:rPr>
                <w:sz w:val="18"/>
                <w:szCs w:val="18"/>
                <w:lang w:val="uk-UA"/>
              </w:rPr>
              <w:t>товариство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val="uk-UA"/>
              </w:rPr>
              <w:t>Житомиробленерго</w:t>
            </w:r>
            <w:proofErr w:type="spellEnd"/>
            <w:r>
              <w:rPr>
                <w:sz w:val="18"/>
                <w:szCs w:val="18"/>
                <w:lang w:val="uk-UA"/>
              </w:rPr>
              <w:t>» АТ «</w:t>
            </w:r>
            <w:proofErr w:type="spellStart"/>
            <w:r>
              <w:rPr>
                <w:sz w:val="18"/>
                <w:szCs w:val="18"/>
                <w:lang w:val="uk-UA"/>
              </w:rPr>
              <w:t>Житомиробленерго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» </w:t>
            </w:r>
            <w:proofErr w:type="spellStart"/>
            <w:r>
              <w:rPr>
                <w:sz w:val="18"/>
                <w:szCs w:val="18"/>
                <w:lang w:val="uk-UA"/>
              </w:rPr>
              <w:t>Олевський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РЕМ</w:t>
            </w:r>
          </w:p>
        </w:tc>
        <w:tc>
          <w:tcPr>
            <w:tcW w:w="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ind w:left="-56"/>
              <w:rPr>
                <w:lang w:val="uk-UA"/>
              </w:rPr>
            </w:pPr>
            <w:r>
              <w:rPr>
                <w:lang w:val="uk-UA"/>
              </w:rPr>
              <w:t>№707РЕ  від 01.10.2019р</w:t>
            </w:r>
          </w:p>
          <w:p w:rsidR="00661B17" w:rsidRDefault="00661B17">
            <w:pPr>
              <w:ind w:left="-56"/>
              <w:rPr>
                <w:lang w:val="uk-UA"/>
              </w:rPr>
            </w:pPr>
            <w:r>
              <w:rPr>
                <w:lang w:val="uk-UA"/>
              </w:rPr>
              <w:t>№2 від</w:t>
            </w:r>
          </w:p>
          <w:p w:rsidR="00661B17" w:rsidRDefault="00661B17">
            <w:pPr>
              <w:ind w:left="-56"/>
              <w:rPr>
                <w:lang w:val="uk-UA"/>
              </w:rPr>
            </w:pPr>
            <w:r>
              <w:rPr>
                <w:lang w:val="uk-UA"/>
              </w:rPr>
              <w:t>22.01.2020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Акт574від 03.03.2020</w:t>
            </w: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>за перетікання реактивної енергії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ind w:right="-94"/>
              <w:rPr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235,78</w:t>
            </w:r>
          </w:p>
        </w:tc>
      </w:tr>
      <w:tr w:rsidR="00661B17" w:rsidTr="00661B17"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 xml:space="preserve">Зарплата </w:t>
            </w:r>
          </w:p>
        </w:tc>
        <w:tc>
          <w:tcPr>
            <w:tcW w:w="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ind w:left="-108" w:right="-184"/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220788,98</w:t>
            </w:r>
          </w:p>
        </w:tc>
      </w:tr>
      <w:tr w:rsidR="00661B17" w:rsidTr="00661B17"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Нарахування</w:t>
            </w:r>
          </w:p>
        </w:tc>
        <w:tc>
          <w:tcPr>
            <w:tcW w:w="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ind w:left="-108" w:right="-184"/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49569,28</w:t>
            </w:r>
          </w:p>
        </w:tc>
      </w:tr>
      <w:tr w:rsidR="00661B17" w:rsidTr="00661B17"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Відрядження</w:t>
            </w:r>
          </w:p>
        </w:tc>
        <w:tc>
          <w:tcPr>
            <w:tcW w:w="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ind w:left="-108" w:right="-184"/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377,60</w:t>
            </w:r>
          </w:p>
        </w:tc>
      </w:tr>
      <w:tr w:rsidR="00661B17" w:rsidTr="00661B17">
        <w:trPr>
          <w:trHeight w:val="120"/>
        </w:trPr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ТДВ «</w:t>
            </w:r>
            <w:proofErr w:type="spellStart"/>
            <w:r>
              <w:rPr>
                <w:lang w:val="uk-UA"/>
              </w:rPr>
              <w:t>РІМ-Богдан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5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№7 від</w:t>
            </w:r>
          </w:p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02.03.20</w:t>
            </w:r>
          </w:p>
          <w:p w:rsidR="00661B17" w:rsidRDefault="00661B17">
            <w:pPr>
              <w:rPr>
                <w:lang w:val="uk-UA"/>
              </w:rPr>
            </w:pPr>
          </w:p>
          <w:p w:rsidR="00661B17" w:rsidRDefault="00661B17">
            <w:pPr>
              <w:rPr>
                <w:lang w:val="uk-UA"/>
              </w:rPr>
            </w:pPr>
          </w:p>
          <w:p w:rsidR="00661B17" w:rsidRDefault="00661B17">
            <w:pPr>
              <w:rPr>
                <w:lang w:val="uk-UA"/>
              </w:rPr>
            </w:pPr>
          </w:p>
          <w:p w:rsidR="00661B17" w:rsidRDefault="00661B17">
            <w:pPr>
              <w:rPr>
                <w:lang w:val="uk-UA"/>
              </w:rPr>
            </w:pP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До.угода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№1від</w:t>
            </w: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03.03.20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B17" w:rsidRDefault="00661B17">
            <w:pPr>
              <w:ind w:left="-107"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Акт№1від03.03.20</w:t>
            </w:r>
          </w:p>
          <w:p w:rsidR="00661B17" w:rsidRDefault="00661B17">
            <w:pPr>
              <w:ind w:left="-107"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Акт№2від03.03.20</w:t>
            </w:r>
          </w:p>
          <w:p w:rsidR="00661B17" w:rsidRDefault="00661B17">
            <w:pPr>
              <w:ind w:left="-107"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Акт№14від03.03.20</w:t>
            </w:r>
          </w:p>
          <w:p w:rsidR="00661B17" w:rsidRDefault="00661B17">
            <w:pPr>
              <w:ind w:left="-107"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Акт№16від03.03.20</w:t>
            </w:r>
          </w:p>
          <w:p w:rsidR="00661B17" w:rsidRDefault="00661B17">
            <w:pPr>
              <w:ind w:left="-107"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Акт№27від05.03.20</w:t>
            </w:r>
          </w:p>
          <w:p w:rsidR="00661B17" w:rsidRDefault="00661B17">
            <w:pPr>
              <w:ind w:left="-107"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Акт№28від12.03.20</w:t>
            </w:r>
          </w:p>
          <w:p w:rsidR="00661B17" w:rsidRDefault="00661B17">
            <w:pPr>
              <w:ind w:right="-107"/>
              <w:rPr>
                <w:sz w:val="20"/>
                <w:szCs w:val="20"/>
                <w:lang w:val="uk-UA"/>
              </w:rPr>
            </w:pPr>
          </w:p>
          <w:p w:rsidR="00661B17" w:rsidRDefault="00661B17">
            <w:pPr>
              <w:ind w:left="-107"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Акт№29від20.03.20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Підвіз дошколи16.01-17.01.20</w:t>
            </w:r>
          </w:p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20.01-24.01.20</w:t>
            </w:r>
          </w:p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27.01-31.01.20</w:t>
            </w:r>
          </w:p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17.02-21.02.20</w:t>
            </w:r>
          </w:p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24.02-28.02.20</w:t>
            </w:r>
          </w:p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 02.03-06.03.20</w:t>
            </w:r>
          </w:p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</w:p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10.03-11.03.20</w:t>
            </w:r>
          </w:p>
          <w:p w:rsidR="00661B17" w:rsidRDefault="00661B17">
            <w:pPr>
              <w:ind w:left="-108" w:right="-184"/>
              <w:rPr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B17" w:rsidRDefault="00661B17">
            <w:pPr>
              <w:ind w:left="-108" w:right="-94"/>
              <w:rPr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476,90</w:t>
            </w: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577,30</w:t>
            </w: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627,50</w:t>
            </w: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502,00</w:t>
            </w: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619,38</w:t>
            </w: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881,42</w:t>
            </w: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152,06</w:t>
            </w:r>
          </w:p>
          <w:p w:rsidR="00661B17" w:rsidRDefault="00661B17">
            <w:pPr>
              <w:rPr>
                <w:sz w:val="20"/>
                <w:szCs w:val="20"/>
                <w:lang w:val="uk-UA"/>
              </w:rPr>
            </w:pPr>
          </w:p>
        </w:tc>
      </w:tr>
      <w:tr w:rsidR="00661B17" w:rsidTr="00661B17">
        <w:trPr>
          <w:trHeight w:val="120"/>
        </w:trPr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 xml:space="preserve">ДУ «Житомирський обласний лабораторний центр мін. Охорони </w:t>
            </w:r>
            <w:proofErr w:type="spellStart"/>
            <w:r>
              <w:rPr>
                <w:lang w:val="uk-UA"/>
              </w:rPr>
              <w:t>здор.України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5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ind w:left="-110" w:right="-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№Д09-0004 від 22.01.2020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ind w:left="-107" w:right="-10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Акт №</w:t>
            </w:r>
          </w:p>
          <w:p w:rsidR="00661B17" w:rsidRDefault="00661B17">
            <w:pPr>
              <w:ind w:left="-107" w:right="-10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Д09-0004/03/01</w:t>
            </w:r>
          </w:p>
          <w:p w:rsidR="00661B17" w:rsidRDefault="00661B17">
            <w:pPr>
              <w:ind w:left="-107" w:right="-107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05.03.2020</w:t>
            </w:r>
          </w:p>
        </w:tc>
        <w:tc>
          <w:tcPr>
            <w:tcW w:w="10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ind w:left="-108" w:right="-184"/>
              <w:rPr>
                <w:lang w:val="uk-UA"/>
              </w:rPr>
            </w:pPr>
            <w:r>
              <w:rPr>
                <w:lang w:val="uk-UA"/>
              </w:rPr>
              <w:t>Дослідження складу води</w:t>
            </w:r>
          </w:p>
        </w:tc>
        <w:tc>
          <w:tcPr>
            <w:tcW w:w="3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B17" w:rsidRDefault="00661B17">
            <w:pPr>
              <w:rPr>
                <w:lang w:val="uk-UA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B17" w:rsidRDefault="00661B17">
            <w:pPr>
              <w:rPr>
                <w:lang w:val="uk-UA"/>
              </w:rPr>
            </w:pPr>
            <w:r>
              <w:rPr>
                <w:lang w:val="uk-UA"/>
              </w:rPr>
              <w:t>1099,24</w:t>
            </w:r>
          </w:p>
        </w:tc>
      </w:tr>
    </w:tbl>
    <w:p w:rsidR="00661B17" w:rsidRDefault="00661B17" w:rsidP="00661B17">
      <w:pPr>
        <w:tabs>
          <w:tab w:val="left" w:pos="3390"/>
        </w:tabs>
        <w:rPr>
          <w:lang w:val="uk-UA"/>
        </w:rPr>
      </w:pPr>
      <w:r>
        <w:rPr>
          <w:lang w:val="uk-UA"/>
        </w:rPr>
        <w:tab/>
      </w:r>
    </w:p>
    <w:sectPr w:rsidR="00661B17" w:rsidSect="00E440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661B17"/>
    <w:rsid w:val="00661B17"/>
    <w:rsid w:val="00E4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7"/>
    <w:pPr>
      <w:spacing w:after="0" w:line="240" w:lineRule="auto"/>
      <w:jc w:val="both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17"/>
    <w:pPr>
      <w:spacing w:after="0" w:line="240" w:lineRule="auto"/>
      <w:jc w:val="both"/>
    </w:pPr>
    <w:rPr>
      <w:rFonts w:ascii="Times New Roman" w:hAnsi="Times New Roman"/>
      <w:sz w:val="24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spetsialist</dc:creator>
  <cp:keywords/>
  <dc:description/>
  <cp:lastModifiedBy>spetsialist</cp:lastModifiedBy>
  <cp:revision>3</cp:revision>
  <dcterms:created xsi:type="dcterms:W3CDTF">2020-05-14T08:26:00Z</dcterms:created>
  <dcterms:modified xsi:type="dcterms:W3CDTF">2020-05-14T08:26:00Z</dcterms:modified>
</cp:coreProperties>
</file>